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A9752F" w:rsidRPr="00A9752F">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A9752F" w:rsidRPr="00A9752F">
        <w:rPr>
          <w:rFonts w:ascii="仿宋_GB2312" w:eastAsia="仿宋_GB2312" w:hAnsi="仿宋_GB2312" w:cs="仿宋_GB2312" w:hint="eastAsia"/>
          <w:sz w:val="32"/>
          <w:szCs w:val="32"/>
        </w:rPr>
        <w:t>旅行社业务开展情况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A9752F" w:rsidRPr="00A9752F">
        <w:rPr>
          <w:rFonts w:ascii="仿宋_GB2312" w:eastAsia="仿宋_GB2312" w:hAnsi="仿宋_GB2312" w:cs="仿宋_GB2312" w:hint="eastAsia"/>
          <w:sz w:val="32"/>
          <w:szCs w:val="32"/>
        </w:rPr>
        <w:t>外商投资旅行社是否存在违法经营中国内地居民出国旅游业务以及赴香港、澳门、和台湾旅游业务的行为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A9752F" w:rsidRPr="00A9752F">
        <w:rPr>
          <w:rFonts w:ascii="仿宋_GB2312" w:eastAsia="仿宋_GB2312" w:hAnsi="仿宋_GB2312" w:cs="仿宋_GB2312" w:hint="eastAsia"/>
          <w:sz w:val="32"/>
          <w:szCs w:val="32"/>
        </w:rPr>
        <w:t>外商投资旅行社是否存在违法经营中国内地居民出国旅游业务以及赴香港、澳门、和台湾旅游业务的行为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A9752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A9752F" w:rsidRPr="00A9752F">
        <w:rPr>
          <w:rFonts w:ascii="仿宋_GB2312" w:eastAsia="仿宋_GB2312" w:hAnsi="仿宋_GB2312" w:cs="仿宋_GB2312" w:hint="eastAsia"/>
          <w:sz w:val="32"/>
          <w:szCs w:val="32"/>
        </w:rPr>
        <w:t>外商投资旅行社</w:t>
      </w:r>
      <w:r w:rsidR="00A9752F">
        <w:rPr>
          <w:rFonts w:ascii="仿宋_GB2312" w:eastAsia="仿宋_GB2312" w:hAnsi="仿宋_GB2312" w:cs="仿宋_GB2312" w:hint="eastAsia"/>
          <w:sz w:val="32"/>
          <w:szCs w:val="32"/>
        </w:rPr>
        <w:t>未</w:t>
      </w:r>
      <w:r w:rsidR="00A9752F" w:rsidRPr="00A9752F">
        <w:rPr>
          <w:rFonts w:ascii="仿宋_GB2312" w:eastAsia="仿宋_GB2312" w:hAnsi="仿宋_GB2312" w:cs="仿宋_GB2312" w:hint="eastAsia"/>
          <w:sz w:val="32"/>
          <w:szCs w:val="32"/>
        </w:rPr>
        <w:t>经营中国</w:t>
      </w:r>
      <w:bookmarkStart w:id="0" w:name="_GoBack"/>
      <w:bookmarkEnd w:id="0"/>
      <w:r w:rsidR="00A9752F" w:rsidRPr="00A9752F">
        <w:rPr>
          <w:rFonts w:ascii="仿宋_GB2312" w:eastAsia="仿宋_GB2312" w:hAnsi="仿宋_GB2312" w:cs="仿宋_GB2312" w:hint="eastAsia"/>
          <w:sz w:val="32"/>
          <w:szCs w:val="32"/>
        </w:rPr>
        <w:t>内地居民出国旅游业务以及赴香港、澳门、和台湾旅游业务</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A9752F" w:rsidRPr="00A9752F">
        <w:rPr>
          <w:rFonts w:ascii="仿宋_GB2312" w:eastAsia="仿宋_GB2312" w:hAnsi="仿宋_GB2312" w:cs="仿宋_GB2312" w:hint="eastAsia"/>
          <w:sz w:val="32"/>
          <w:szCs w:val="32"/>
        </w:rPr>
        <w:t>外商投资旅行社违法经营中国内地居民出国旅游业务以及赴香港、澳门、和台湾旅游业务</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2F"/>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Words>
  <Characters>216</Characters>
  <Application>Microsoft Office Word</Application>
  <DocSecurity>0</DocSecurity>
  <Lines>1</Lines>
  <Paragraphs>1</Paragraphs>
  <ScaleCrop>false</ScaleCrop>
  <Company/>
  <LinksUpToDate>false</LinksUpToDate>
  <CharactersWithSpaces>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2021-09-16T09:56:00Z</dcterms:modified>
</cp:coreProperties>
</file>